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Culture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Collection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of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Yeast</w:t>
      </w:r>
      <w:proofErr w:type="spellEnd"/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Strain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Accession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numberOrigin</w:t>
      </w:r>
      <w:proofErr w:type="spellEnd"/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Candida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mesenterica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BCY 6513/1      CCY 29131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Candida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pseudotropicalis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BCY 652/2       VŠCHT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Candida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zeylanoides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BCY 65O5/1      CCY 29051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Cryptococcus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laurentii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BCY 611/1       VŠCHT C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Cryptococcus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luteolus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BCY 613         IFO 0411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Debaryomyces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hansenii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BCY 361/3       ATCC 10619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Debaryomyces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kloeckeri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BCY 364/1       ATCC 10620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Debaryomyces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subglobosus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BCY </w:t>
      </w:r>
      <w:proofErr w:type="gram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363         CBS</w:t>
      </w:r>
      <w:proofErr w:type="gram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1807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Debaryomyces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subglobosus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BCY </w:t>
      </w:r>
      <w:proofErr w:type="gram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363         CBS</w:t>
      </w:r>
      <w:proofErr w:type="gram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1807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Debaryomyces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vini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BCY 362         CBS810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Endomycopsis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capsularis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BCY 311/1       VŠCHT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Hansenula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anomala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BCY 341/3       VŠCHT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Hansenula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anomala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BCY 341/4       VŠCHT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Hansenula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anomala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BCY 341/5       VŠCHT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Hansenula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anomala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BCY 341/6       VŠCHT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Hansenula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anomala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BCY 341/7       VŠCHT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Hansenula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anomala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BCY 341/8       VŠCHT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Hansenula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anomala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BCY 341/16      CCY 38116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Hansenula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californica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BCY 343/2       ATCC 10680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Hansenula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minuta                                   BCY </w:t>
      </w:r>
      <w:proofErr w:type="gram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345         CBS</w:t>
      </w:r>
      <w:proofErr w:type="gram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1708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Hansenula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saturnus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BCY 347         ATCC 2582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Hansenula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suaveolans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BCY 342         VUKP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Hansenula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H2                                       31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Kluyveromyces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lactis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BCY 353/1       CCY 3531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Nematospora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coryli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BCY 64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Pichia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fermentans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BCY 334/1       VUKP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Pichia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membranaefaciens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BCY 332/1       ATCC 2254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Pichia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mogii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BCY 335         IFO 0606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Pichia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polymorpha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BCY </w:t>
      </w:r>
      <w:proofErr w:type="gram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333         CBS</w:t>
      </w:r>
      <w:proofErr w:type="gram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186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Rhodotorula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aurantiaca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BCY 812/3       VŠCHT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Rhodotorula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glutinis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BCY 813/1       VŠCHT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Rhodotorula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glacilis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BCY 30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Rhodotorula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mucilaginosa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BCY 811/4       VŠCHT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Rhodotorula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mucilaginosa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BCY 811/1       VŠCHT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Rhodotorula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rubra                                  BCY 815/1       VŠCHT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Rhodotorula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rubra                                  BCY 815/3       VŠCHT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Rhodotorula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rubra                                  BCY 815/4       VŠCHT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Saccharomyces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acidifaciens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BCY 0327        ATCC 8766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Saccharomyces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bisporus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BCY </w:t>
      </w:r>
      <w:proofErr w:type="gram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00326       MAN</w:t>
      </w:r>
      <w:proofErr w:type="gramEnd"/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Saccharomyces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bayanus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BCY 00321       MRIC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Saccharomyces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cerevisiae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var.ellipsoideus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BCY 322/2       VŠCHT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Saccharomyces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cerevisiae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var.ellipsoideus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BCY 322/4       ATCC 9841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Saccharomyces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cerevisiae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var.ellipsoideus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BCY 322/9       ATCC 6037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Saccharomyces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cerevisiae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var.ellipsoideus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BCY 322/10      ATCC 9896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Saccharomyces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cerevisiae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(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race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Trencin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)            AI BCY 34       </w:t>
      </w:r>
      <w:proofErr w:type="spellStart"/>
      <w:proofErr w:type="gram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Dr.Beran</w:t>
      </w:r>
      <w:proofErr w:type="spellEnd"/>
      <w:proofErr w:type="gramEnd"/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Saccharomyces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cerevisiae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var.ellip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              BCY 39          </w:t>
      </w:r>
      <w:proofErr w:type="spellStart"/>
      <w:proofErr w:type="gram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Dr.Beran</w:t>
      </w:r>
      <w:proofErr w:type="spellEnd"/>
      <w:proofErr w:type="gramEnd"/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Saccharomyces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cerevisiae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BCY 321-1       VŠCHT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Saccharomyces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cerevisiae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BCY 321-3       VŠCHT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Saccharomyces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cerevisiae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BCY 321-4       VŠCHT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Saccharomyces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cerevisiae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BCY 321-7       ATCC 4126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Saccharomyces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cerevisiae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BCY 321-9       VŠCHT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Saccharomyces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cerevisiae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BCY 321-12      VŠCHT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Saccharomyces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cerevisiae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BCY 321-15      VŠCHT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Saccharomyces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cerevisiae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proofErr w:type="gram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oviformis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326</w:t>
      </w:r>
      <w:proofErr w:type="gram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VŠCHT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Saccharomyces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cerevisiae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var.ell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.                  BCY 322-1       VŠCHT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Saccharomyces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cerevisiae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var.thermophilus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BC 4            VŠCHT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Saccharomyces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cerevisiae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race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XII                  BCY 24          </w:t>
      </w:r>
      <w:proofErr w:type="spellStart"/>
      <w:proofErr w:type="gram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Dr.Beran</w:t>
      </w:r>
      <w:proofErr w:type="spellEnd"/>
      <w:proofErr w:type="gramEnd"/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Saccharomyces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cerevisiae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(haploid)18609 A          BCY 46          USA(</w:t>
      </w:r>
      <w:proofErr w:type="spellStart"/>
      <w:proofErr w:type="gram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Dr.Beran</w:t>
      </w:r>
      <w:proofErr w:type="spellEnd"/>
      <w:proofErr w:type="gram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)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Saccharomyces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cerevisiae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haploid a                 BCY 50          Berlín(</w:t>
      </w:r>
      <w:proofErr w:type="spellStart"/>
      <w:proofErr w:type="gram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Dr.Beran</w:t>
      </w:r>
      <w:proofErr w:type="spellEnd"/>
      <w:proofErr w:type="gram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)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Saccharomyces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cerevisiae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haploid A                 BCY 51          Berlín(</w:t>
      </w:r>
      <w:proofErr w:type="spellStart"/>
      <w:proofErr w:type="gram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Dr.Beran</w:t>
      </w:r>
      <w:proofErr w:type="spellEnd"/>
      <w:proofErr w:type="gram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)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Saccharomyces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cerevisiae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diploid heterozygot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Aa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BCY </w:t>
      </w:r>
      <w:proofErr w:type="gram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54          Berlín</w:t>
      </w:r>
      <w:proofErr w:type="gramEnd"/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Saccharomyces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cerevisiae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triploid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aaA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BCY </w:t>
      </w:r>
      <w:proofErr w:type="gram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56          Berlín</w:t>
      </w:r>
      <w:proofErr w:type="gramEnd"/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Saccharomyces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cerevisiae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tetraploid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homozygot AAAA BCY </w:t>
      </w:r>
      <w:proofErr w:type="gram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58          Berlín</w:t>
      </w:r>
      <w:proofErr w:type="gramEnd"/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Saccharomyces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cerevisiae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tetraploid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heterozygot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aAABCY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59          Berlín</w:t>
      </w:r>
      <w:proofErr w:type="gramEnd"/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Saccharomyces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proofErr w:type="gram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cerevisiae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222 2 82</w:t>
      </w:r>
      <w:proofErr w:type="gram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diploid         BCY 60         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Dr.Lindegren</w:t>
      </w:r>
      <w:proofErr w:type="spellEnd"/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Saccharomyces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proofErr w:type="gram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cerevisiae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222 111294</w:t>
      </w:r>
      <w:proofErr w:type="gram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tetraploid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BCY 61         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Dr.Lindegren</w:t>
      </w:r>
      <w:proofErr w:type="spellEnd"/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Saccharomyces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proofErr w:type="gram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cerevisiae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222 511296</w:t>
      </w:r>
      <w:proofErr w:type="gram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hexaploid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BCY 62         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Dr.Lindegren</w:t>
      </w:r>
      <w:proofErr w:type="spellEnd"/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Saccharomyces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delbrueckii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BCY 0322/1      ATCC 10600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Sacharomyces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delbrueckii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BCY 0322/2      IMAN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Saccharomyces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exigeus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BCY </w:t>
      </w:r>
      <w:proofErr w:type="gram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0329        CBS</w:t>
      </w:r>
      <w:proofErr w:type="gram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379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Saccharomyces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fermentati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BCY </w:t>
      </w:r>
      <w:proofErr w:type="gram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0325        CBS</w:t>
      </w:r>
      <w:proofErr w:type="gram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818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Saccharomyces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fragilis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BCY 326/5       ATCC 8635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Saccharomyces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chevalieri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BCY 352/2       ATCC 10604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Saccharomyces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logos                                BCY 327/3       VŠCHT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Saccharomyces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lactis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BCY 0324        VŠCHT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Saccharomyces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ludwigii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BCY 371/3       VŠCHT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Saccharomyces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ludwigii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BCY 371/4       VŠCHT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Saccharomyces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pastorianus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BCY 323/2       VŠCHT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Saccharomyces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rouxii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BCY 324/1       IZ 274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Saccharomyces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rouxii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(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osmophilic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strain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)           BCY 42          </w:t>
      </w:r>
      <w:proofErr w:type="spellStart"/>
      <w:proofErr w:type="gram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Dr.Beran</w:t>
      </w:r>
      <w:proofErr w:type="spellEnd"/>
      <w:proofErr w:type="gramEnd"/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Saccharomyces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steineri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BCY 0328/1      IZ 638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Saccharomyces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steineri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BCY 0328/2      ATCC 2367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Saccharomyces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uvarum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BCY 00323/1     ATCC 10613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Saccharomyces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willianus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BCY 328/4       ATCC 10602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Saccharomyces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validus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BCY 329/4       VŠCHT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Saccharomycopsis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lipolytica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BCY 293/4       CCY 292634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Saccharomycopsis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lipolytica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BCY 296/3       CCY 29263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Saccharomycopsis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lipolytica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BCY 296/8       CCY 29268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Saccharomycopsis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lipolytica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BCY 293-5       CCY 292635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Saccharomycopsis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lipolytica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BCY 293-7       CCY 292637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Saccharomycopsis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lipolytica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BCY 296-36      CCY 292636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Saccharomycopsis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lipolytica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BCY 2912-4      JENA 194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Saccharomycopsis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lipolytica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BCY 2919-5      JENA 195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Saccharomycopsis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lipolytica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BCY 2923-0      JENA 130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Schizosaccharomyces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japonicus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var.versatilis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BCY 2231        CCY 4431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Schizosaccharomyces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japonicus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BCY 2232        CCY 4432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Schizosaccharomyces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malidevorans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BCY 2261        CCY 4461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Schizosaccharomyces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octosporus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BCY 2222        CCY 4422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Schizosaccharomyces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pombe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BCY 2215        CCY 4415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Schizosaccharomyces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pombe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BCY 2218        CCY 4418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Schizosaccharomyces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pombe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BCY 221-2       CCY VŠCHT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Schizosaccharomyces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pombe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BCY 221-3       CCY VŠCHT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Schizosaccharomyces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versatilis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BCY 223-1       ATCC 9987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Sporobolomyces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gracilis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BCY 915         CCY 71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Sporobolomyces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salmicolor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BCY 911/1       VŠCHT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Sporobolomyces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salmonicolor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BCY 911/2       VŠCHT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Torula major 51                                    BCY 5           VŠCHT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Torula major 5O                                    BCY 6           VŠCHT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Torulopsis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aeria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BCY 624         IFO 0377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Torulopsis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magnoliae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(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osmophilic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strain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)           BCY 43          </w:t>
      </w:r>
      <w:proofErr w:type="spellStart"/>
      <w:proofErr w:type="gram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Dr.Beran</w:t>
      </w:r>
      <w:proofErr w:type="spellEnd"/>
      <w:proofErr w:type="gramEnd"/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Torulopsis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magnoliae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(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osmophilic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strain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)           BCY 45          CBS (</w:t>
      </w:r>
      <w:proofErr w:type="spellStart"/>
      <w:proofErr w:type="gram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Dr.Beran</w:t>
      </w:r>
      <w:proofErr w:type="spellEnd"/>
      <w:proofErr w:type="gram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)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Torulopsis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molischiana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BCY </w:t>
      </w:r>
      <w:proofErr w:type="gram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628         CBS</w:t>
      </w:r>
      <w:proofErr w:type="gram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136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Torulopsis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lactis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condensi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BCY </w:t>
      </w:r>
      <w:proofErr w:type="gram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629         CBS</w:t>
      </w:r>
      <w:proofErr w:type="gram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52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Torulopsis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stellata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BCY </w:t>
      </w:r>
      <w:proofErr w:type="gram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0622        CBS</w:t>
      </w:r>
      <w:proofErr w:type="gram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157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Torulopsis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xylinus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BCY 0627        IFO 0454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Torulopsis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famata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BCY 623         ZVMK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Torulopsis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candida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BCY 621/2       IFO 0405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Torulopsis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colliculosa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BCY 626         IFO 037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Trichosporon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fermentans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BCY </w:t>
      </w:r>
      <w:proofErr w:type="gram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714         CBS</w:t>
      </w:r>
      <w:proofErr w:type="gram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529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Průmyslové kmeny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Vinné chladnomilné                                 BCY 1           VŠCHT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Pr?myslové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krmné TA                                BCY 3           VŠCHT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Vinné kvasinky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smés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BCY 12          VŠCHT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Provozní kmen DT VIII                              BCY 14          VŠCHT</w:t>
      </w: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AD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smés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BCY </w:t>
      </w:r>
      <w:proofErr w:type="gram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20          ANGLIE</w:t>
      </w:r>
      <w:proofErr w:type="gramEnd"/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AD K-2                                             BCY </w:t>
      </w:r>
      <w:proofErr w:type="gram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22          ANGLIE</w:t>
      </w:r>
      <w:proofErr w:type="gramEnd"/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R XII                                              BCY 23          </w:t>
      </w:r>
      <w:proofErr w:type="spellStart"/>
      <w:proofErr w:type="gram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Dr.Beran</w:t>
      </w:r>
      <w:proofErr w:type="spellEnd"/>
      <w:proofErr w:type="gramEnd"/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DT VIII </w:t>
      </w: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drozdarský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BCY 25          </w:t>
      </w:r>
      <w:proofErr w:type="spellStart"/>
      <w:proofErr w:type="gram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Dr.Beran</w:t>
      </w:r>
      <w:proofErr w:type="spellEnd"/>
      <w:proofErr w:type="gramEnd"/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Drozdarský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DTV VIII 57                             BCY 26          </w:t>
      </w:r>
      <w:proofErr w:type="spellStart"/>
      <w:proofErr w:type="gram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Dr.Beran</w:t>
      </w:r>
      <w:proofErr w:type="spellEnd"/>
      <w:proofErr w:type="gramEnd"/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Provozní DT XI D                                   BCY 28          </w:t>
      </w:r>
      <w:proofErr w:type="spellStart"/>
      <w:proofErr w:type="gram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Dr.Beran</w:t>
      </w:r>
      <w:proofErr w:type="spellEnd"/>
      <w:proofErr w:type="gramEnd"/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66A91" w:rsidRPr="00D66A91" w:rsidRDefault="00D66A91" w:rsidP="00D66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Drozdarský</w:t>
      </w:r>
      <w:proofErr w:type="spellEnd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Mi                                      BCY 29          </w:t>
      </w:r>
      <w:proofErr w:type="spellStart"/>
      <w:proofErr w:type="gramStart"/>
      <w:r w:rsidRPr="00D66A91">
        <w:rPr>
          <w:rFonts w:ascii="Courier New" w:eastAsia="Times New Roman" w:hAnsi="Courier New" w:cs="Courier New"/>
          <w:sz w:val="20"/>
          <w:szCs w:val="20"/>
          <w:lang w:eastAsia="cs-CZ"/>
        </w:rPr>
        <w:t>Dr.Beran</w:t>
      </w:r>
      <w:proofErr w:type="spellEnd"/>
      <w:proofErr w:type="gramEnd"/>
    </w:p>
    <w:p w:rsidR="00012403" w:rsidRDefault="00012403">
      <w:bookmarkStart w:id="0" w:name="_GoBack"/>
      <w:bookmarkEnd w:id="0"/>
    </w:p>
    <w:sectPr w:rsidR="00012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A91"/>
    <w:rsid w:val="00012403"/>
    <w:rsid w:val="00D6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BECF9-78F6-4DF6-950C-512A89D3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66A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66A91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6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1446</Words>
  <Characters>8538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 Psáry</dc:creator>
  <cp:keywords/>
  <dc:description/>
  <cp:lastModifiedBy>Doma Psáry</cp:lastModifiedBy>
  <cp:revision>1</cp:revision>
  <dcterms:created xsi:type="dcterms:W3CDTF">2020-03-28T09:58:00Z</dcterms:created>
  <dcterms:modified xsi:type="dcterms:W3CDTF">2020-03-28T09:59:00Z</dcterms:modified>
</cp:coreProperties>
</file>